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E0" w:rsidRPr="000A0FE0" w:rsidRDefault="000A0FE0">
      <w:pPr>
        <w:rPr>
          <w:b/>
          <w:sz w:val="28"/>
          <w:szCs w:val="28"/>
        </w:rPr>
      </w:pPr>
      <w:r w:rsidRPr="000A0FE0">
        <w:rPr>
          <w:b/>
          <w:sz w:val="28"/>
          <w:szCs w:val="28"/>
        </w:rPr>
        <w:t>Daugiabučių namų atnaujinimo (modernizavimo) programos įgyvendinimas Anykščiuose</w:t>
      </w:r>
      <w:r w:rsidR="00931854">
        <w:rPr>
          <w:b/>
          <w:sz w:val="28"/>
          <w:szCs w:val="28"/>
        </w:rPr>
        <w:t xml:space="preserve"> 2022 m. I ketv.</w:t>
      </w:r>
    </w:p>
    <w:p w:rsidR="009A332C" w:rsidRDefault="00C419E8">
      <w:r>
        <w:t>Priduoti 54</w:t>
      </w:r>
      <w:r w:rsidR="00F01416">
        <w:t xml:space="preserve"> daugiabučiai namai.</w:t>
      </w:r>
      <w:r>
        <w:t xml:space="preserve"> Per I-ma š.m. ketvirtį buvo priduoti 7</w:t>
      </w:r>
      <w:r w:rsidR="00B5758B">
        <w:t>-i daugiabučiai namai.</w:t>
      </w:r>
    </w:p>
    <w:p w:rsidR="009A24B0" w:rsidRDefault="009A24B0">
      <w:r w:rsidRPr="001A5213">
        <w:rPr>
          <w:b/>
        </w:rPr>
        <w:t>8-kvietimas:</w:t>
      </w:r>
      <w:r w:rsidR="001A5213" w:rsidRPr="001A5213">
        <w:t xml:space="preserve"> </w:t>
      </w:r>
      <w:r w:rsidR="007D540C">
        <w:t>Viso buvo gauti 20</w:t>
      </w:r>
      <w:r w:rsidR="001A5213">
        <w:t xml:space="preserve"> daugiabučių namų gyventojų prašymai.</w:t>
      </w:r>
      <w:r w:rsidR="00495B87">
        <w:t xml:space="preserve"> </w:t>
      </w:r>
      <w:r w:rsidR="00931854">
        <w:t>Parengta 18-ą investicinių plan</w:t>
      </w:r>
      <w:r w:rsidR="00495B87">
        <w:t>ų</w:t>
      </w:r>
      <w:r w:rsidR="00931854">
        <w:t>,</w:t>
      </w:r>
      <w:r>
        <w:t xml:space="preserve"> iš jų 13-kai pritarė gyventojai.</w:t>
      </w:r>
      <w:r w:rsidR="00931854">
        <w:t xml:space="preserve"> 3-y</w:t>
      </w:r>
      <w:bookmarkStart w:id="0" w:name="_GoBack"/>
      <w:bookmarkEnd w:id="0"/>
      <w:r w:rsidR="001A5213">
        <w:t>s investiciniai bu</w:t>
      </w:r>
      <w:r w:rsidR="00495B87">
        <w:t>vo parengti papildomai</w:t>
      </w:r>
      <w:r w:rsidR="001A5213">
        <w:t>. Bu</w:t>
      </w:r>
      <w:r w:rsidR="007D540C">
        <w:t>vo pateiktos</w:t>
      </w:r>
      <w:r w:rsidR="001A5213">
        <w:t xml:space="preserve"> paraiškos</w:t>
      </w:r>
      <w:r w:rsidR="00495B87">
        <w:t xml:space="preserve"> </w:t>
      </w:r>
      <w:r>
        <w:t>„</w:t>
      </w:r>
      <w:r w:rsidR="00D67254">
        <w:t>APVA</w:t>
      </w:r>
      <w:r>
        <w:t>“</w:t>
      </w:r>
      <w:r w:rsidR="0069472B">
        <w:t xml:space="preserve"> daugiabučiams namam</w:t>
      </w:r>
      <w:r>
        <w:t>s atnaujinti (mod</w:t>
      </w:r>
      <w:r w:rsidR="0069472B">
        <w:t>e</w:t>
      </w:r>
      <w:r>
        <w:t>rnizuoti).</w:t>
      </w:r>
      <w:r w:rsidR="00F6766D">
        <w:t xml:space="preserve"> 2022 .03.24/25 dienomis pasirašytos valstybės paramos sutartys</w:t>
      </w:r>
      <w:r w:rsidR="00C419E8">
        <w:t xml:space="preserve"> 13-kai daugiabučių namų</w:t>
      </w:r>
      <w:r w:rsidR="00F6766D">
        <w:t>.</w:t>
      </w:r>
    </w:p>
    <w:p w:rsidR="00F01416" w:rsidRDefault="00F01416">
      <w:r w:rsidRPr="001A5213">
        <w:rPr>
          <w:b/>
        </w:rPr>
        <w:t>7-kvietimas:</w:t>
      </w:r>
      <w:r w:rsidR="00F6766D">
        <w:t xml:space="preserve">  7-iuose daugiabučiuose namuose vyksta statybos rangos darbai,  2</w:t>
      </w:r>
      <w:r w:rsidR="00E2230E">
        <w:t>-iems daugiabučiams namams v</w:t>
      </w:r>
      <w:r w:rsidR="0069472B">
        <w:t xml:space="preserve">yksta projektavimo darbai bei </w:t>
      </w:r>
      <w:r w:rsidR="00E2230E">
        <w:t xml:space="preserve"> </w:t>
      </w:r>
      <w:r w:rsidR="00F6766D">
        <w:t xml:space="preserve">projektų ekspertizė. </w:t>
      </w:r>
      <w:r w:rsidR="0069472B">
        <w:t xml:space="preserve">Vieno daugiabučio gyvenamojo namo K. Ladigos g. 29 rangos darbų su projektavimu skelbti konkursai neįvykdavo dėl mažos kainos, tad gyventojai </w:t>
      </w:r>
      <w:r w:rsidR="00BE5437">
        <w:t>balsavimu pritarė investicinio plano didinimui pagal šios dienos esančius įkainius.</w:t>
      </w:r>
      <w:r w:rsidR="00F6766D">
        <w:t xml:space="preserve"> 2022.04.20 bus balsavimas koreguoto investicinio plano pritarimui.</w:t>
      </w:r>
    </w:p>
    <w:p w:rsidR="00F01416" w:rsidRDefault="00F01416">
      <w:r w:rsidRPr="001A5213">
        <w:rPr>
          <w:b/>
        </w:rPr>
        <w:t>6-kvietimas:</w:t>
      </w:r>
      <w:r w:rsidR="001A5213">
        <w:t xml:space="preserve"> </w:t>
      </w:r>
      <w:r w:rsidR="00F6766D">
        <w:t xml:space="preserve"> 6</w:t>
      </w:r>
      <w:r w:rsidR="005645CF">
        <w:t>-iuose daugiabučiuose namuose</w:t>
      </w:r>
      <w:r w:rsidR="00BE5437">
        <w:t xml:space="preserve"> vyksta statybos rangos darbai</w:t>
      </w:r>
      <w:r w:rsidR="005645CF">
        <w:t>, o 2-iems gauti statybos užbaigimo aktai</w:t>
      </w:r>
      <w:r w:rsidR="00F6766D">
        <w:t xml:space="preserve"> (Statybininkų g. 7 – 2022.01.21, Mindaugo g. 13 – 2022.03.23</w:t>
      </w:r>
      <w:r w:rsidR="00495B87">
        <w:t>)</w:t>
      </w:r>
      <w:r w:rsidR="00F6766D">
        <w:t>. Išviso yra gauti statybos užbaigimo aktai 4-iems daugiabučiams namams. 2 daugiabučiai namai (Šviesos g. 14, Valaukio g. 6) pateikti komisijai, vyksta procedūros statybos užbaigimo aktams gauti. Dar 1-nam</w:t>
      </w:r>
      <w:r w:rsidR="00BE5437">
        <w:t xml:space="preserve"> daugiab</w:t>
      </w:r>
      <w:r w:rsidR="00F6766D">
        <w:t xml:space="preserve">učiui namui </w:t>
      </w:r>
      <w:r w:rsidR="00BE5437">
        <w:t>Statybin</w:t>
      </w:r>
      <w:r w:rsidR="00F6766D">
        <w:t>inkų g. 10  laukiamas statybos leidimas</w:t>
      </w:r>
      <w:r w:rsidR="00BE5437">
        <w:t xml:space="preserve">, o 1-nam daugiabučiui namui Kęstučio g. 1 </w:t>
      </w:r>
      <w:r w:rsidR="00F6766D">
        <w:t>laukiamas ekspertizės aktas.</w:t>
      </w:r>
    </w:p>
    <w:p w:rsidR="004B5D26" w:rsidRDefault="004B5D26">
      <w:r w:rsidRPr="001A5213">
        <w:rPr>
          <w:b/>
        </w:rPr>
        <w:t>5-kvietimas:</w:t>
      </w:r>
      <w:r w:rsidR="001A5213">
        <w:t xml:space="preserve"> </w:t>
      </w:r>
      <w:r w:rsidR="0059684E">
        <w:t>6</w:t>
      </w:r>
      <w:r w:rsidR="00BE5437">
        <w:t xml:space="preserve"> daugiabučių namų vyksta </w:t>
      </w:r>
      <w:r w:rsidR="00CA71D1">
        <w:t>statybos rangos darbai. Daugeliui</w:t>
      </w:r>
      <w:r w:rsidR="00BE5437">
        <w:t xml:space="preserve"> daugiabučių namų ruošiami dokumentai statybos užbaigimo aktui gauti.</w:t>
      </w:r>
      <w:r w:rsidR="005645CF">
        <w:t xml:space="preserve"> 3-is daugiabučiai namai </w:t>
      </w:r>
      <w:r w:rsidR="0059684E">
        <w:t xml:space="preserve">(Mindaugo g. 4, J. Biliūno g. 33, Paupio g. 4) </w:t>
      </w:r>
      <w:r w:rsidR="005645CF">
        <w:t>pateikti komisijai</w:t>
      </w:r>
      <w:r w:rsidR="00495B87">
        <w:t>, vyksta procedūros statybos užbaigimo aktams</w:t>
      </w:r>
      <w:r w:rsidR="005645CF">
        <w:t xml:space="preserve"> gauti.</w:t>
      </w:r>
      <w:r w:rsidR="0059684E">
        <w:t xml:space="preserve"> 5 daugiabučiai namai buvo priduoti ir gauti statybos užbaigimo aktai (Statybininkų g. 14 – 2022.02.14, Statybininkų g. 9 – 2022.02.17, Statybininkų g. 12 – 2022.02.25, J. Basanavičiaus g. 54 – 2022.03.23, Mindaugo g. 17 – 2022.03.31).</w:t>
      </w:r>
      <w:r w:rsidR="00F6766D">
        <w:t xml:space="preserve"> Bus prašoma valstybės parama.</w:t>
      </w:r>
    </w:p>
    <w:p w:rsidR="00881A77" w:rsidRDefault="00881A77">
      <w:r w:rsidRPr="001A5213">
        <w:rPr>
          <w:b/>
        </w:rPr>
        <w:t>3-kvietimas:</w:t>
      </w:r>
      <w:r w:rsidR="00916E31">
        <w:t xml:space="preserve"> </w:t>
      </w:r>
      <w:r w:rsidR="004F7F27">
        <w:t xml:space="preserve"> P. Cvirkos g. 1, Kavarskas </w:t>
      </w:r>
      <w:r w:rsidR="005645CF">
        <w:t xml:space="preserve">, </w:t>
      </w:r>
      <w:r w:rsidR="004F7F27">
        <w:t xml:space="preserve">Statybininkų g. 13 </w:t>
      </w:r>
      <w:r w:rsidR="005645CF">
        <w:t xml:space="preserve"> </w:t>
      </w:r>
      <w:r w:rsidR="004F7F27">
        <w:t xml:space="preserve">ir </w:t>
      </w:r>
      <w:r w:rsidR="005645CF">
        <w:t xml:space="preserve"> </w:t>
      </w:r>
      <w:r w:rsidR="004F7F27">
        <w:t>J. Bil</w:t>
      </w:r>
      <w:r w:rsidR="00916E31">
        <w:t>iūno g. 34  prašoma valstybės parama.</w:t>
      </w:r>
    </w:p>
    <w:p w:rsidR="000A0FE0" w:rsidRDefault="000A0FE0"/>
    <w:sectPr w:rsidR="000A0FE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416"/>
    <w:rsid w:val="000A0FE0"/>
    <w:rsid w:val="001A5213"/>
    <w:rsid w:val="00280655"/>
    <w:rsid w:val="0036739A"/>
    <w:rsid w:val="00495B87"/>
    <w:rsid w:val="004B5D26"/>
    <w:rsid w:val="004F7F27"/>
    <w:rsid w:val="00510C08"/>
    <w:rsid w:val="005645CF"/>
    <w:rsid w:val="0059684E"/>
    <w:rsid w:val="005C07A4"/>
    <w:rsid w:val="005F0B63"/>
    <w:rsid w:val="0069472B"/>
    <w:rsid w:val="00753D69"/>
    <w:rsid w:val="007D540C"/>
    <w:rsid w:val="00881A77"/>
    <w:rsid w:val="00916E31"/>
    <w:rsid w:val="00931854"/>
    <w:rsid w:val="009A24B0"/>
    <w:rsid w:val="009A332C"/>
    <w:rsid w:val="009C0D5A"/>
    <w:rsid w:val="00B5758B"/>
    <w:rsid w:val="00BE5437"/>
    <w:rsid w:val="00C419E8"/>
    <w:rsid w:val="00CA71D1"/>
    <w:rsid w:val="00D67254"/>
    <w:rsid w:val="00E2230E"/>
    <w:rsid w:val="00F01416"/>
    <w:rsid w:val="00F6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D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D5A"/>
    <w:rPr>
      <w:rFonts w:ascii="Segoe UI" w:hAnsi="Segoe UI" w:cs="Segoe UI"/>
      <w:sz w:val="18"/>
      <w:szCs w:val="18"/>
    </w:rPr>
  </w:style>
  <w:style w:type="character" w:styleId="SubtleReference">
    <w:name w:val="Subtle Reference"/>
    <w:basedOn w:val="DefaultParagraphFont"/>
    <w:uiPriority w:val="31"/>
    <w:qFormat/>
    <w:rsid w:val="001A5213"/>
    <w:rPr>
      <w:smallCaps/>
      <w:color w:val="5A5A5A" w:themeColor="text1" w:themeTint="A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0D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D5A"/>
    <w:rPr>
      <w:rFonts w:ascii="Segoe UI" w:hAnsi="Segoe UI" w:cs="Segoe UI"/>
      <w:sz w:val="18"/>
      <w:szCs w:val="18"/>
    </w:rPr>
  </w:style>
  <w:style w:type="character" w:styleId="SubtleReference">
    <w:name w:val="Subtle Reference"/>
    <w:basedOn w:val="DefaultParagraphFont"/>
    <w:uiPriority w:val="31"/>
    <w:qFormat/>
    <w:rsid w:val="001A5213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1383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Alvydas Gervinskas</dc:creator>
  <cp:keywords/>
  <dc:description/>
  <cp:lastModifiedBy>Valentinas</cp:lastModifiedBy>
  <cp:revision>4</cp:revision>
  <cp:lastPrinted>2020-05-26T06:22:00Z</cp:lastPrinted>
  <dcterms:created xsi:type="dcterms:W3CDTF">2022-04-15T08:38:00Z</dcterms:created>
  <dcterms:modified xsi:type="dcterms:W3CDTF">2022-04-19T07:43:00Z</dcterms:modified>
</cp:coreProperties>
</file>